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1750" w14:textId="77777777" w:rsidR="00974FD0" w:rsidRPr="00E15373" w:rsidRDefault="00974FD0" w:rsidP="00974FD0">
      <w:pPr>
        <w:suppressAutoHyphens w:val="0"/>
        <w:spacing w:line="276" w:lineRule="auto"/>
        <w:jc w:val="center"/>
        <w:rPr>
          <w:rFonts w:ascii="Palatino Linotype" w:hAnsi="Palatino Linotype"/>
          <w:b/>
          <w:bCs/>
          <w:lang w:val="ro-RO" w:eastAsia="en-US"/>
        </w:rPr>
      </w:pPr>
      <w:r w:rsidRPr="00E15373">
        <w:rPr>
          <w:rFonts w:ascii="Palatino Linotype" w:hAnsi="Palatino Linotype"/>
          <w:b/>
          <w:bCs/>
          <w:lang w:val="ro-RO" w:eastAsia="en-US"/>
        </w:rPr>
        <w:t>GRILA DE VERIFICARE A CONFORMITĂȚII ADMINISTRATIVE</w:t>
      </w:r>
    </w:p>
    <w:p w14:paraId="252E1415" w14:textId="77777777" w:rsidR="00974FD0" w:rsidRPr="00E15373" w:rsidRDefault="00974FD0" w:rsidP="00974FD0">
      <w:pPr>
        <w:suppressAutoHyphens w:val="0"/>
        <w:spacing w:line="276" w:lineRule="auto"/>
        <w:jc w:val="center"/>
        <w:rPr>
          <w:rFonts w:ascii="Palatino Linotype" w:hAnsi="Palatino Linotype"/>
          <w:lang w:val="ro-RO" w:eastAsia="en-US"/>
        </w:rPr>
      </w:pPr>
    </w:p>
    <w:p w14:paraId="73C5300F" w14:textId="77777777" w:rsidR="00974FD0" w:rsidRPr="00E15373" w:rsidRDefault="00974FD0" w:rsidP="00974FD0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  <w:r w:rsidRPr="00E15373">
        <w:rPr>
          <w:rFonts w:ascii="Palatino Linotype" w:hAnsi="Palatino Linotype"/>
          <w:lang w:val="ro-RO" w:eastAsia="en-US"/>
        </w:rPr>
        <w:t>Candidat: .......................................................................</w:t>
      </w:r>
    </w:p>
    <w:p w14:paraId="6ED1A5C2" w14:textId="77777777" w:rsidR="00974FD0" w:rsidRPr="00E15373" w:rsidRDefault="00974FD0" w:rsidP="00974FD0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6"/>
        <w:gridCol w:w="1286"/>
        <w:gridCol w:w="1136"/>
      </w:tblGrid>
      <w:tr w:rsidR="00993E0B" w:rsidRPr="006348E5" w14:paraId="21650395" w14:textId="77777777" w:rsidTr="00FF1BE5">
        <w:tc>
          <w:tcPr>
            <w:tcW w:w="7430" w:type="dxa"/>
            <w:shd w:val="clear" w:color="auto" w:fill="auto"/>
          </w:tcPr>
          <w:p w14:paraId="28D8BB06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Criteriu conformitate administrativă</w:t>
            </w:r>
          </w:p>
        </w:tc>
        <w:tc>
          <w:tcPr>
            <w:tcW w:w="1326" w:type="dxa"/>
            <w:shd w:val="clear" w:color="auto" w:fill="auto"/>
          </w:tcPr>
          <w:p w14:paraId="1D8BAA60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DA</w:t>
            </w:r>
          </w:p>
        </w:tc>
        <w:tc>
          <w:tcPr>
            <w:tcW w:w="1166" w:type="dxa"/>
            <w:shd w:val="clear" w:color="auto" w:fill="auto"/>
          </w:tcPr>
          <w:p w14:paraId="1213EC82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NU</w:t>
            </w:r>
          </w:p>
        </w:tc>
      </w:tr>
      <w:tr w:rsidR="00993E0B" w:rsidRPr="006348E5" w14:paraId="273DA629" w14:textId="77777777" w:rsidTr="00FF1BE5">
        <w:tc>
          <w:tcPr>
            <w:tcW w:w="7430" w:type="dxa"/>
            <w:shd w:val="clear" w:color="auto" w:fill="auto"/>
          </w:tcPr>
          <w:p w14:paraId="3B472220" w14:textId="601BC37C" w:rsidR="00993E0B" w:rsidRPr="007B21A0" w:rsidRDefault="00993E0B" w:rsidP="007B21A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Palatino Linotype" w:hAnsi="Palatino Linotype"/>
                <w:b/>
                <w:bCs/>
                <w:lang w:val="ro-RO"/>
              </w:rPr>
            </w:pPr>
            <w:r w:rsidRPr="007B21A0">
              <w:rPr>
                <w:rFonts w:ascii="Palatino Linotype" w:hAnsi="Palatino Linotype"/>
                <w:b/>
                <w:bCs/>
                <w:lang w:val="ro-RO"/>
              </w:rPr>
              <w:t>Conformitatea documentelor</w:t>
            </w:r>
          </w:p>
        </w:tc>
        <w:tc>
          <w:tcPr>
            <w:tcW w:w="1326" w:type="dxa"/>
            <w:shd w:val="clear" w:color="auto" w:fill="auto"/>
          </w:tcPr>
          <w:p w14:paraId="32F50BE7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7DD6746E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7B21A0" w14:paraId="14E4ABB7" w14:textId="77777777" w:rsidTr="00FF1BE5">
        <w:tc>
          <w:tcPr>
            <w:tcW w:w="7430" w:type="dxa"/>
            <w:shd w:val="clear" w:color="auto" w:fill="auto"/>
          </w:tcPr>
          <w:p w14:paraId="031C32AA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Au fost depuse toate documentele solicitate prin prezentul anunț de selecție</w:t>
            </w:r>
          </w:p>
        </w:tc>
        <w:tc>
          <w:tcPr>
            <w:tcW w:w="1326" w:type="dxa"/>
            <w:shd w:val="clear" w:color="auto" w:fill="auto"/>
          </w:tcPr>
          <w:p w14:paraId="6BD046F9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303FA689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3A83B1DF" w14:textId="77777777" w:rsidTr="00FF1BE5">
        <w:tc>
          <w:tcPr>
            <w:tcW w:w="7430" w:type="dxa"/>
            <w:shd w:val="clear" w:color="auto" w:fill="auto"/>
          </w:tcPr>
          <w:p w14:paraId="239C4C12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A fost respectat termenul limită specificat prin prezentul anunț de selecție</w:t>
            </w:r>
          </w:p>
        </w:tc>
        <w:tc>
          <w:tcPr>
            <w:tcW w:w="1326" w:type="dxa"/>
            <w:shd w:val="clear" w:color="auto" w:fill="auto"/>
          </w:tcPr>
          <w:p w14:paraId="3E1F180B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49EA3F1A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7B21A0" w14:paraId="0466280D" w14:textId="77777777" w:rsidTr="00FF1BE5">
        <w:tc>
          <w:tcPr>
            <w:tcW w:w="7430" w:type="dxa"/>
            <w:shd w:val="clear" w:color="auto" w:fill="auto"/>
          </w:tcPr>
          <w:p w14:paraId="694B814A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Documentele solicitate respectă modelul publicat de Solicitant și indică eligibilitatea candidatului</w:t>
            </w:r>
          </w:p>
        </w:tc>
        <w:tc>
          <w:tcPr>
            <w:tcW w:w="1326" w:type="dxa"/>
            <w:shd w:val="clear" w:color="auto" w:fill="auto"/>
          </w:tcPr>
          <w:p w14:paraId="10ABE674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2DB49934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599D2248" w14:textId="77777777" w:rsidTr="00FF1BE5">
        <w:tc>
          <w:tcPr>
            <w:tcW w:w="7430" w:type="dxa"/>
            <w:shd w:val="clear" w:color="auto" w:fill="auto"/>
          </w:tcPr>
          <w:p w14:paraId="5E1B2B20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Formularele sunt integral și corect completate</w:t>
            </w:r>
          </w:p>
        </w:tc>
        <w:tc>
          <w:tcPr>
            <w:tcW w:w="1326" w:type="dxa"/>
            <w:shd w:val="clear" w:color="auto" w:fill="auto"/>
          </w:tcPr>
          <w:p w14:paraId="53525180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180D8467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346CE29D" w14:textId="77777777" w:rsidTr="00FF1BE5">
        <w:tc>
          <w:tcPr>
            <w:tcW w:w="7430" w:type="dxa"/>
            <w:shd w:val="clear" w:color="auto" w:fill="auto"/>
          </w:tcPr>
          <w:p w14:paraId="7C390D34" w14:textId="72DDBBB3" w:rsidR="00993E0B" w:rsidRPr="007B21A0" w:rsidRDefault="00993E0B" w:rsidP="007B21A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Palatino Linotype" w:hAnsi="Palatino Linotype"/>
                <w:b/>
                <w:bCs/>
                <w:lang w:val="ro-RO"/>
              </w:rPr>
            </w:pPr>
            <w:r w:rsidRPr="007B21A0">
              <w:rPr>
                <w:rFonts w:ascii="Palatino Linotype" w:hAnsi="Palatino Linotype"/>
                <w:b/>
                <w:bCs/>
                <w:lang w:val="ro-RO"/>
              </w:rPr>
              <w:t>Capacitatea candidatului de a realiza activități corespunzător activităților proiectului</w:t>
            </w:r>
          </w:p>
        </w:tc>
        <w:tc>
          <w:tcPr>
            <w:tcW w:w="1326" w:type="dxa"/>
            <w:shd w:val="clear" w:color="auto" w:fill="auto"/>
          </w:tcPr>
          <w:p w14:paraId="33BC770E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603034F7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4553169F" w14:textId="77777777" w:rsidTr="00FF1BE5">
        <w:tc>
          <w:tcPr>
            <w:tcW w:w="7430" w:type="dxa"/>
            <w:shd w:val="clear" w:color="auto" w:fill="auto"/>
          </w:tcPr>
          <w:p w14:paraId="503E76AD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 xml:space="preserve">Are în obiectul de activitate realizarea de activități de natura celor care sunt necesare implementării proiectului, conform cu activitatea/ activitățile la care dorește să fie partener </w:t>
            </w:r>
          </w:p>
        </w:tc>
        <w:tc>
          <w:tcPr>
            <w:tcW w:w="1326" w:type="dxa"/>
            <w:shd w:val="clear" w:color="auto" w:fill="auto"/>
          </w:tcPr>
          <w:p w14:paraId="075BBC4B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65533CDF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1B8D8E17" w14:textId="77777777" w:rsidTr="00FF1BE5">
        <w:tc>
          <w:tcPr>
            <w:tcW w:w="7430" w:type="dxa"/>
            <w:shd w:val="clear" w:color="auto" w:fill="auto"/>
          </w:tcPr>
          <w:p w14:paraId="1F97A2E9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 xml:space="preserve">Are experiență în domeniul activităților pe care dorește să le implementeze </w:t>
            </w:r>
          </w:p>
        </w:tc>
        <w:tc>
          <w:tcPr>
            <w:tcW w:w="1326" w:type="dxa"/>
            <w:shd w:val="clear" w:color="auto" w:fill="auto"/>
          </w:tcPr>
          <w:p w14:paraId="1751939F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2F98FF79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6348E5" w14:paraId="333B6C09" w14:textId="77777777" w:rsidTr="00FF1BE5">
        <w:tc>
          <w:tcPr>
            <w:tcW w:w="7430" w:type="dxa"/>
            <w:shd w:val="clear" w:color="auto" w:fill="auto"/>
          </w:tcPr>
          <w:p w14:paraId="2090C6A0" w14:textId="5F0F9AF2" w:rsidR="00993E0B" w:rsidRPr="007B21A0" w:rsidRDefault="00993E0B" w:rsidP="007B21A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Palatino Linotype" w:hAnsi="Palatino Linotype"/>
                <w:b/>
                <w:bCs/>
                <w:lang w:val="ro-RO"/>
              </w:rPr>
            </w:pPr>
            <w:r w:rsidRPr="007B21A0">
              <w:rPr>
                <w:rFonts w:ascii="Palatino Linotype" w:hAnsi="Palatino Linotype"/>
                <w:b/>
                <w:bCs/>
                <w:lang w:val="ro-RO"/>
              </w:rPr>
              <w:t>Statut eligibilitate</w:t>
            </w:r>
          </w:p>
        </w:tc>
        <w:tc>
          <w:tcPr>
            <w:tcW w:w="1326" w:type="dxa"/>
            <w:shd w:val="clear" w:color="auto" w:fill="auto"/>
          </w:tcPr>
          <w:p w14:paraId="6D20996D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16AAD85F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7B21A0" w14:paraId="76B86D2C" w14:textId="77777777" w:rsidTr="00FF1BE5">
        <w:tc>
          <w:tcPr>
            <w:tcW w:w="7430" w:type="dxa"/>
            <w:shd w:val="clear" w:color="auto" w:fill="auto"/>
          </w:tcPr>
          <w:p w14:paraId="09AC5F9A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 xml:space="preserve">Face parte din categoriile de parteneri eligibili menționate în prezentul anunț </w:t>
            </w:r>
          </w:p>
        </w:tc>
        <w:tc>
          <w:tcPr>
            <w:tcW w:w="1326" w:type="dxa"/>
            <w:shd w:val="clear" w:color="auto" w:fill="auto"/>
          </w:tcPr>
          <w:p w14:paraId="34DC519D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0333D67F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993E0B" w:rsidRPr="007B21A0" w14:paraId="606981F1" w14:textId="77777777" w:rsidTr="00FF1BE5">
        <w:tc>
          <w:tcPr>
            <w:tcW w:w="7430" w:type="dxa"/>
            <w:shd w:val="clear" w:color="auto" w:fill="auto"/>
          </w:tcPr>
          <w:p w14:paraId="1C41232E" w14:textId="057DC554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 xml:space="preserve">Nu se încadrează în situațiile de excludere prevăzute în prezenta </w:t>
            </w:r>
            <w:r w:rsidRPr="00CE052D">
              <w:rPr>
                <w:rFonts w:ascii="Palatino Linotype" w:hAnsi="Palatino Linotype"/>
                <w:lang w:val="ro-RO"/>
              </w:rPr>
              <w:t xml:space="preserve">procedură de selecție, descris la pagina </w:t>
            </w:r>
            <w:r w:rsidR="00CE052D" w:rsidRPr="00CE052D">
              <w:rPr>
                <w:rFonts w:ascii="Palatino Linotype" w:hAnsi="Palatino Linotype"/>
                <w:lang w:val="ro-RO"/>
              </w:rPr>
              <w:t>6</w:t>
            </w:r>
            <w:r w:rsidRPr="00CE052D">
              <w:rPr>
                <w:rFonts w:ascii="Palatino Linotype" w:hAnsi="Palatino Linotype"/>
                <w:lang w:val="ro-RO"/>
              </w:rPr>
              <w:t>-</w:t>
            </w:r>
            <w:r w:rsidR="00CE052D" w:rsidRPr="00CE052D">
              <w:rPr>
                <w:rFonts w:ascii="Palatino Linotype" w:hAnsi="Palatino Linotype"/>
                <w:lang w:val="ro-RO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14:paraId="09EF5F60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1166" w:type="dxa"/>
            <w:shd w:val="clear" w:color="auto" w:fill="auto"/>
          </w:tcPr>
          <w:p w14:paraId="3F2A9A2D" w14:textId="77777777" w:rsidR="00993E0B" w:rsidRPr="006348E5" w:rsidRDefault="00993E0B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</w:tbl>
    <w:p w14:paraId="29DF1540" w14:textId="77777777" w:rsidR="00974FD0" w:rsidRPr="00993E0B" w:rsidRDefault="00974FD0" w:rsidP="00974FD0">
      <w:pPr>
        <w:suppressAutoHyphens w:val="0"/>
        <w:spacing w:line="276" w:lineRule="auto"/>
        <w:jc w:val="both"/>
        <w:rPr>
          <w:rFonts w:ascii="Palatino Linotype" w:hAnsi="Palatino Linotype"/>
          <w:lang w:val="it-IT" w:eastAsia="en-US"/>
        </w:rPr>
      </w:pPr>
    </w:p>
    <w:p w14:paraId="6E3F0C51" w14:textId="77777777" w:rsidR="00974FD0" w:rsidRPr="00E15373" w:rsidRDefault="00974FD0" w:rsidP="00974FD0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  <w:r w:rsidRPr="00E15373">
        <w:rPr>
          <w:rFonts w:ascii="Palatino Linotype" w:hAnsi="Palatino Linotype"/>
          <w:lang w:val="ro-RO" w:eastAsia="en-US"/>
        </w:rPr>
        <w:t>Observație: Candidatul se consideră eligibil din punct de vedere administrativ numai în cazul în care la toate criteriile de mai sus a fost bifată rubrica ,,DA,,. Doar candidații declarați eligibili trec în etapa următoare, cea a evaluării tehnice.</w:t>
      </w:r>
    </w:p>
    <w:p w14:paraId="03C877FD" w14:textId="77777777" w:rsidR="00974FD0" w:rsidRPr="00E15373" w:rsidRDefault="00974FD0" w:rsidP="00974FD0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</w:p>
    <w:p w14:paraId="481888B3" w14:textId="77777777" w:rsidR="009A2EF4" w:rsidRPr="00E15373" w:rsidRDefault="009A2EF4" w:rsidP="00974FD0">
      <w:pPr>
        <w:rPr>
          <w:rFonts w:ascii="Palatino Linotype" w:hAnsi="Palatino Linotype"/>
          <w:lang w:val="ro-RO"/>
        </w:rPr>
      </w:pPr>
    </w:p>
    <w:sectPr w:rsidR="009A2EF4" w:rsidRPr="00E15373" w:rsidSect="0011132F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0C81" w14:textId="77777777" w:rsidR="003F1F03" w:rsidRDefault="003F1F03" w:rsidP="008A2562">
      <w:r>
        <w:separator/>
      </w:r>
    </w:p>
  </w:endnote>
  <w:endnote w:type="continuationSeparator" w:id="0">
    <w:p w14:paraId="2C0DF880" w14:textId="77777777" w:rsidR="003F1F03" w:rsidRDefault="003F1F03" w:rsidP="008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7B35" w14:textId="77777777" w:rsidR="003F1F03" w:rsidRDefault="003F1F03" w:rsidP="008A2562">
      <w:r>
        <w:separator/>
      </w:r>
    </w:p>
  </w:footnote>
  <w:footnote w:type="continuationSeparator" w:id="0">
    <w:p w14:paraId="7E9C6040" w14:textId="77777777" w:rsidR="003F1F03" w:rsidRDefault="003F1F03" w:rsidP="008A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36EF" w14:textId="77777777" w:rsidR="0011132F" w:rsidRDefault="0011132F" w:rsidP="0011132F">
    <w:pPr>
      <w:pStyle w:val="Header"/>
      <w:rPr>
        <w:noProof/>
      </w:rPr>
    </w:pPr>
  </w:p>
  <w:p w14:paraId="0FBE4778" w14:textId="4EAEE5F2" w:rsidR="0011132F" w:rsidRDefault="0011132F" w:rsidP="0011132F">
    <w:pPr>
      <w:pStyle w:val="Header"/>
      <w:rPr>
        <w:noProof/>
      </w:rPr>
    </w:pPr>
  </w:p>
  <w:p w14:paraId="10779BE0" w14:textId="77777777" w:rsidR="00E15373" w:rsidRPr="00E15373" w:rsidRDefault="00E15373" w:rsidP="00E15373">
    <w:pPr>
      <w:rPr>
        <w:rFonts w:ascii="Palatino Linotype" w:hAnsi="Palatino Linotype"/>
        <w:sz w:val="22"/>
        <w:szCs w:val="22"/>
        <w:lang w:val="ro-RO"/>
      </w:rPr>
    </w:pPr>
    <w:r w:rsidRPr="00E15373">
      <w:rPr>
        <w:rFonts w:ascii="Palatino Linotype" w:hAnsi="Palatino Linotype"/>
        <w:sz w:val="22"/>
        <w:szCs w:val="22"/>
        <w:lang w:val="ro-RO"/>
      </w:rPr>
      <w:t xml:space="preserve"> Comuna Doljești</w:t>
    </w:r>
  </w:p>
  <w:p w14:paraId="57A3A47C" w14:textId="309F0E6B" w:rsidR="00E15373" w:rsidRPr="00E15373" w:rsidRDefault="00E15373" w:rsidP="00E15373">
    <w:pPr>
      <w:rPr>
        <w:rFonts w:ascii="Palatino Linotype" w:hAnsi="Palatino Linotype"/>
        <w:sz w:val="22"/>
        <w:szCs w:val="22"/>
        <w:lang w:val="ro-RO"/>
      </w:rPr>
    </w:pPr>
    <w:r w:rsidRPr="00E15373">
      <w:rPr>
        <w:rFonts w:ascii="Palatino Linotype" w:hAnsi="Palatino Linotype"/>
        <w:sz w:val="22"/>
        <w:szCs w:val="22"/>
        <w:lang w:val="ro-RO"/>
      </w:rPr>
      <w:t>Sat Doljești, Str. Stefan Cel Mare și Sfânt, nr. 44, județul Neamț, cod poștal 617160</w:t>
    </w:r>
  </w:p>
  <w:p w14:paraId="3BEA0728" w14:textId="77777777" w:rsidR="00E15373" w:rsidRPr="00E15373" w:rsidRDefault="00E15373" w:rsidP="00E15373">
    <w:pPr>
      <w:rPr>
        <w:rFonts w:ascii="Palatino Linotype" w:hAnsi="Palatino Linotype"/>
        <w:sz w:val="22"/>
        <w:szCs w:val="22"/>
        <w:lang w:val="ro-RO"/>
      </w:rPr>
    </w:pPr>
    <w:r w:rsidRPr="00E15373">
      <w:rPr>
        <w:rFonts w:ascii="Palatino Linotype" w:hAnsi="Palatino Linotype"/>
        <w:sz w:val="22"/>
        <w:szCs w:val="22"/>
        <w:lang w:val="ro-RO"/>
      </w:rPr>
      <w:t>Cod de înregistrare fiscală 2613699,  telefon: 0233.780.514,</w:t>
    </w:r>
  </w:p>
  <w:p w14:paraId="162AA911" w14:textId="6D4A87B4" w:rsidR="008A2562" w:rsidRDefault="00E15373" w:rsidP="00F35881">
    <w:pPr>
      <w:rPr>
        <w:rFonts w:ascii="Palatino Linotype" w:hAnsi="Palatino Linotype"/>
        <w:sz w:val="22"/>
        <w:szCs w:val="22"/>
        <w:lang w:val="ro-RO"/>
      </w:rPr>
    </w:pPr>
    <w:r w:rsidRPr="00E15373">
      <w:rPr>
        <w:rFonts w:ascii="Palatino Linotype" w:hAnsi="Palatino Linotype"/>
        <w:sz w:val="22"/>
        <w:szCs w:val="22"/>
        <w:lang w:val="ro-RO"/>
      </w:rPr>
      <w:t xml:space="preserve">e-mail: </w:t>
    </w:r>
    <w:hyperlink r:id="rId1" w:history="1">
      <w:r w:rsidR="00F35881" w:rsidRPr="00025F27">
        <w:rPr>
          <w:rStyle w:val="Hyperlink"/>
          <w:rFonts w:ascii="Palatino Linotype" w:hAnsi="Palatino Linotype"/>
          <w:sz w:val="22"/>
          <w:szCs w:val="22"/>
          <w:lang w:val="ro-RO"/>
        </w:rPr>
        <w:t>primcomdoljesti@yahoo.com</w:t>
      </w:r>
    </w:hyperlink>
  </w:p>
  <w:p w14:paraId="66048F90" w14:textId="77777777" w:rsidR="00F35881" w:rsidRPr="00F35881" w:rsidRDefault="00F35881" w:rsidP="00F35881">
    <w:pPr>
      <w:rPr>
        <w:rFonts w:ascii="Palatino Linotype" w:hAnsi="Palatino Linotype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FD2"/>
    <w:multiLevelType w:val="hybridMultilevel"/>
    <w:tmpl w:val="BD6671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54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2"/>
    <w:rsid w:val="000E711D"/>
    <w:rsid w:val="0011132F"/>
    <w:rsid w:val="00221B7E"/>
    <w:rsid w:val="00252CA4"/>
    <w:rsid w:val="003F1F03"/>
    <w:rsid w:val="00471A4C"/>
    <w:rsid w:val="004B030C"/>
    <w:rsid w:val="005C17E5"/>
    <w:rsid w:val="00635B5E"/>
    <w:rsid w:val="00751D1A"/>
    <w:rsid w:val="007B21A0"/>
    <w:rsid w:val="00822615"/>
    <w:rsid w:val="008A2562"/>
    <w:rsid w:val="00974FD0"/>
    <w:rsid w:val="00993E0B"/>
    <w:rsid w:val="009A2EF4"/>
    <w:rsid w:val="00B70D17"/>
    <w:rsid w:val="00B7468D"/>
    <w:rsid w:val="00CE052D"/>
    <w:rsid w:val="00D0265A"/>
    <w:rsid w:val="00E15373"/>
    <w:rsid w:val="00F163D1"/>
    <w:rsid w:val="00F35881"/>
    <w:rsid w:val="00F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FDE00"/>
  <w15:chartTrackingRefBased/>
  <w15:docId w15:val="{B94FC851-F1A0-4611-9BF7-D2F45C9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1"/>
    <w:basedOn w:val="Normal"/>
    <w:link w:val="Head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1 Char1, Char1 Char1"/>
    <w:basedOn w:val="DefaultParagraphFont"/>
    <w:link w:val="Head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1">
    <w:name w:val="Header Char1"/>
    <w:aliases w:val="Char1 Char, Char1 Char"/>
    <w:rsid w:val="0011132F"/>
    <w:rPr>
      <w:rFonts w:ascii="Bookman Old Style" w:hAnsi="Bookman Old Style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74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Hyperlink1">
    <w:name w:val="Hyperlink1"/>
    <w:basedOn w:val="DefaultParagraphFont"/>
    <w:uiPriority w:val="99"/>
    <w:unhideWhenUsed/>
    <w:rsid w:val="00974FD0"/>
    <w:rPr>
      <w:color w:val="0563C1"/>
      <w:u w:val="single"/>
    </w:rPr>
  </w:style>
  <w:style w:type="paragraph" w:customStyle="1" w:styleId="DefaultText2">
    <w:name w:val="Default Text:2"/>
    <w:basedOn w:val="Normal"/>
    <w:rsid w:val="00974FD0"/>
    <w:pPr>
      <w:suppressAutoHyphens w:val="0"/>
    </w:pPr>
    <w:rPr>
      <w:noProof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74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comdolj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 BatraniOportunitati</dc:creator>
  <cp:keywords/>
  <dc:description/>
  <cp:lastModifiedBy>EURO CONSULTANTA</cp:lastModifiedBy>
  <cp:revision>11</cp:revision>
  <dcterms:created xsi:type="dcterms:W3CDTF">2021-03-23T08:21:00Z</dcterms:created>
  <dcterms:modified xsi:type="dcterms:W3CDTF">2024-09-13T05:53:00Z</dcterms:modified>
</cp:coreProperties>
</file>